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56CB233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E10640" w:rsidRPr="00070796">
        <w:rPr>
          <w:rFonts w:ascii="Verdana" w:hAnsi="Verdana"/>
          <w:b/>
          <w:sz w:val="18"/>
          <w:szCs w:val="18"/>
        </w:rPr>
        <w:t>„</w:t>
      </w:r>
      <w:bookmarkEnd w:id="0"/>
      <w:r w:rsidR="00070796" w:rsidRPr="00070796">
        <w:rPr>
          <w:rFonts w:ascii="Verdana" w:hAnsi="Verdana"/>
          <w:b/>
          <w:sz w:val="18"/>
          <w:szCs w:val="18"/>
        </w:rPr>
        <w:t>Smykem řízený nakladač</w:t>
      </w:r>
      <w:r w:rsidR="00E10640" w:rsidRPr="00070796">
        <w:rPr>
          <w:rFonts w:ascii="Verdana" w:hAnsi="Verdana"/>
          <w:b/>
          <w:sz w:val="18"/>
          <w:szCs w:val="18"/>
        </w:rPr>
        <w:t xml:space="preserve">“ </w:t>
      </w:r>
      <w:r w:rsidR="00070796">
        <w:rPr>
          <w:rFonts w:ascii="Verdana" w:hAnsi="Verdana"/>
          <w:b/>
          <w:sz w:val="18"/>
          <w:szCs w:val="18"/>
        </w:rPr>
        <w:t xml:space="preserve">                    </w:t>
      </w:r>
      <w:r w:rsidR="00E10640" w:rsidRPr="00070796">
        <w:rPr>
          <w:rFonts w:ascii="Verdana" w:hAnsi="Verdana"/>
          <w:sz w:val="18"/>
          <w:szCs w:val="18"/>
        </w:rPr>
        <w:t xml:space="preserve">č.j. </w:t>
      </w:r>
      <w:r w:rsidR="00070796">
        <w:rPr>
          <w:rFonts w:ascii="Verdana" w:hAnsi="Verdana"/>
          <w:sz w:val="18"/>
          <w:szCs w:val="18"/>
        </w:rPr>
        <w:t>37796/2024-SŽ-OŘ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70796">
        <w:rPr>
          <w:rFonts w:ascii="Verdana" w:hAnsi="Verdana"/>
          <w:sz w:val="18"/>
          <w:szCs w:val="18"/>
        </w:rPr>
      </w:r>
      <w:r w:rsidR="0007079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70796">
        <w:rPr>
          <w:rFonts w:ascii="Verdana" w:hAnsi="Verdana"/>
          <w:sz w:val="18"/>
          <w:szCs w:val="18"/>
        </w:rPr>
      </w:r>
      <w:r w:rsidR="0007079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70796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85D3C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59D2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85D3C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2018-11-26T13:16:00Z</dcterms:created>
  <dcterms:modified xsi:type="dcterms:W3CDTF">2024-09-18T09:58:00Z</dcterms:modified>
</cp:coreProperties>
</file>